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62" w:rsidRDefault="00AD0862" w:rsidP="00FB63D6">
      <w:pPr>
        <w:spacing w:after="0" w:line="240" w:lineRule="auto"/>
        <w:jc w:val="center"/>
        <w:rPr>
          <w:b/>
        </w:rPr>
      </w:pPr>
    </w:p>
    <w:p w:rsidR="00AD0862" w:rsidRDefault="00AD0862" w:rsidP="00FB63D6">
      <w:pPr>
        <w:spacing w:after="0" w:line="240" w:lineRule="auto"/>
        <w:jc w:val="center"/>
        <w:rPr>
          <w:b/>
        </w:rPr>
      </w:pPr>
    </w:p>
    <w:p w:rsidR="00AD0862" w:rsidRDefault="00AD0862" w:rsidP="00FB63D6">
      <w:pPr>
        <w:spacing w:after="0" w:line="240" w:lineRule="auto"/>
        <w:jc w:val="center"/>
        <w:rPr>
          <w:b/>
        </w:rPr>
      </w:pPr>
    </w:p>
    <w:p w:rsidR="00AD0862" w:rsidRDefault="00AD0862" w:rsidP="00FB63D6">
      <w:pPr>
        <w:spacing w:after="0" w:line="240" w:lineRule="auto"/>
        <w:jc w:val="center"/>
        <w:rPr>
          <w:b/>
        </w:rPr>
      </w:pPr>
      <w:r>
        <w:rPr>
          <w:b/>
        </w:rPr>
        <w:t>CONTRATO PARA PERSONAL POR PLANILLA</w:t>
      </w:r>
    </w:p>
    <w:p w:rsidR="00AD0862" w:rsidRDefault="00AD0862" w:rsidP="00FB63D6">
      <w:pPr>
        <w:spacing w:after="0" w:line="240" w:lineRule="auto"/>
        <w:jc w:val="center"/>
        <w:rPr>
          <w:b/>
        </w:rPr>
      </w:pPr>
      <w:r>
        <w:rPr>
          <w:b/>
        </w:rPr>
        <w:t>DIRECCION DEPARTAMENTAL DE EDUCACION DE (DEPARTAMENTO)</w:t>
      </w:r>
    </w:p>
    <w:p w:rsidR="00AD0862" w:rsidRPr="0089039E" w:rsidRDefault="00AD0862" w:rsidP="00FB63D6">
      <w:pPr>
        <w:spacing w:after="0" w:line="240" w:lineRule="auto"/>
        <w:jc w:val="center"/>
        <w:rPr>
          <w:b/>
        </w:rPr>
      </w:pPr>
    </w:p>
    <w:p w:rsidR="00FB63D6" w:rsidRDefault="00FB63D6" w:rsidP="00FB63D6">
      <w:pPr>
        <w:spacing w:after="0" w:line="240" w:lineRule="auto"/>
        <w:jc w:val="both"/>
      </w:pPr>
    </w:p>
    <w:p w:rsidR="00FB63D6" w:rsidRPr="00AD0862" w:rsidRDefault="00AD0862" w:rsidP="00FB63D6">
      <w:pPr>
        <w:spacing w:after="0" w:line="240" w:lineRule="auto"/>
        <w:jc w:val="right"/>
        <w:rPr>
          <w:b/>
          <w:u w:val="single"/>
        </w:rPr>
      </w:pPr>
      <w:r w:rsidRPr="00AD0862">
        <w:rPr>
          <w:b/>
        </w:rPr>
        <w:t xml:space="preserve"> </w:t>
      </w:r>
      <w:r w:rsidR="00FB63D6" w:rsidRPr="00AD0862">
        <w:rPr>
          <w:b/>
        </w:rPr>
        <w:t>No.</w:t>
      </w:r>
      <w:r w:rsidR="00FB63D6" w:rsidRPr="00AD0862">
        <w:rPr>
          <w:b/>
          <w:u w:val="single"/>
        </w:rPr>
        <w:t xml:space="preserve">            </w:t>
      </w:r>
      <w:r w:rsidR="00FB63D6" w:rsidRPr="00AD0862">
        <w:rPr>
          <w:b/>
        </w:rPr>
        <w:t xml:space="preserve"> Año</w:t>
      </w:r>
      <w:r w:rsidR="00FB63D6" w:rsidRPr="00AD0862">
        <w:rPr>
          <w:b/>
          <w:u w:val="single"/>
        </w:rPr>
        <w:t xml:space="preserve">           </w:t>
      </w:r>
      <w:r w:rsidR="00FB63D6" w:rsidRPr="00AD0862">
        <w:rPr>
          <w:b/>
          <w:color w:val="FFFFFF" w:themeColor="background1"/>
          <w:u w:val="single"/>
        </w:rPr>
        <w:t>.</w:t>
      </w:r>
    </w:p>
    <w:p w:rsidR="00FB63D6" w:rsidRDefault="00FB63D6" w:rsidP="00FB63D6">
      <w:pPr>
        <w:spacing w:after="0" w:line="240" w:lineRule="auto"/>
        <w:jc w:val="both"/>
      </w:pPr>
    </w:p>
    <w:p w:rsidR="00FB63D6" w:rsidRDefault="00FB63D6" w:rsidP="004A6DAB">
      <w:pPr>
        <w:autoSpaceDE w:val="0"/>
        <w:autoSpaceDN w:val="0"/>
        <w:adjustRightInd w:val="0"/>
        <w:spacing w:after="0" w:line="240" w:lineRule="auto"/>
        <w:jc w:val="both"/>
      </w:pPr>
      <w:r>
        <w:t>En</w:t>
      </w:r>
      <w:r w:rsidRPr="0089039E">
        <w:rPr>
          <w:u w:val="single"/>
        </w:rPr>
        <w:t xml:space="preserve"> (municipio, ciudad, aldea)</w:t>
      </w:r>
      <w:r>
        <w:t>, departamento de</w:t>
      </w:r>
      <w:r w:rsidRPr="00C80728">
        <w:rPr>
          <w:u w:val="single"/>
        </w:rPr>
        <w:t xml:space="preserve">  </w:t>
      </w:r>
      <w:r>
        <w:rPr>
          <w:u w:val="single"/>
        </w:rPr>
        <w:t xml:space="preserve">               </w:t>
      </w:r>
      <w:r w:rsidRPr="00C80728">
        <w:rPr>
          <w:u w:val="single"/>
        </w:rPr>
        <w:t xml:space="preserve">     </w:t>
      </w:r>
      <w:r>
        <w:t>, el</w:t>
      </w:r>
      <w:r w:rsidRPr="0089039E">
        <w:rPr>
          <w:u w:val="single"/>
        </w:rPr>
        <w:t xml:space="preserve"> (día) </w:t>
      </w:r>
      <w:r>
        <w:t>de</w:t>
      </w:r>
      <w:r w:rsidRPr="0089039E">
        <w:rPr>
          <w:u w:val="single"/>
        </w:rPr>
        <w:t xml:space="preserve"> (mes) </w:t>
      </w:r>
      <w:r>
        <w:t>de</w:t>
      </w:r>
      <w:r w:rsidRPr="0089039E">
        <w:rPr>
          <w:u w:val="single"/>
        </w:rPr>
        <w:t xml:space="preserve"> (año)</w:t>
      </w:r>
      <w:r>
        <w:t xml:space="preserve">. NOSOTROS: </w:t>
      </w:r>
      <w:r w:rsidRPr="0089039E">
        <w:rPr>
          <w:u w:val="single"/>
        </w:rPr>
        <w:t xml:space="preserve">(nombres y apellidos completos, edad, estado civil, nacionalidad, domicilio, vecindad, </w:t>
      </w:r>
      <w:r w:rsidRPr="00127B57">
        <w:rPr>
          <w:u w:val="single"/>
        </w:rPr>
        <w:t>profesión u oficio)</w:t>
      </w:r>
      <w:r w:rsidRPr="00127B57">
        <w:t xml:space="preserve"> en representación de </w:t>
      </w:r>
      <w:r w:rsidR="004B5EE2" w:rsidRPr="00127B57">
        <w:t xml:space="preserve">la Dirección Departamental de Educación de </w:t>
      </w:r>
      <w:r w:rsidRPr="00127B57">
        <w:rPr>
          <w:u w:val="single"/>
        </w:rPr>
        <w:t>(</w:t>
      </w:r>
      <w:r w:rsidR="004B5EE2" w:rsidRPr="00127B57">
        <w:rPr>
          <w:u w:val="single"/>
        </w:rPr>
        <w:t>departamento</w:t>
      </w:r>
      <w:r w:rsidRPr="00127B57">
        <w:rPr>
          <w:u w:val="single"/>
        </w:rPr>
        <w:t>)</w:t>
      </w:r>
      <w:r w:rsidRPr="00127B57">
        <w:t>, declaro bajo juramento que tengo la calidad legal de</w:t>
      </w:r>
      <w:r w:rsidR="004B5EE2" w:rsidRPr="00127B57">
        <w:t xml:space="preserve"> Director Departamental de Educación de</w:t>
      </w:r>
      <w:r w:rsidRPr="00127B57">
        <w:t xml:space="preserve"> </w:t>
      </w:r>
      <w:r w:rsidRPr="00127B57">
        <w:rPr>
          <w:u w:val="single"/>
        </w:rPr>
        <w:t>(</w:t>
      </w:r>
      <w:r w:rsidR="004B5EE2" w:rsidRPr="00127B57">
        <w:rPr>
          <w:u w:val="single"/>
        </w:rPr>
        <w:t>departamento</w:t>
      </w:r>
      <w:r w:rsidRPr="00127B57">
        <w:rPr>
          <w:u w:val="single"/>
        </w:rPr>
        <w:t>)</w:t>
      </w:r>
      <w:r w:rsidRPr="00127B57">
        <w:t>,</w:t>
      </w:r>
      <w:r>
        <w:t xml:space="preserve"> en lo sucesivo denominado la Autoridad Contratante y </w:t>
      </w:r>
      <w:r w:rsidRPr="00C80728">
        <w:rPr>
          <w:u w:val="single"/>
        </w:rPr>
        <w:t>(nombres y apellidos completos, edad, estado civil, nacionalidad, domicilio, vecindad, ocupación)</w:t>
      </w:r>
      <w:r>
        <w:t xml:space="preserve">, en lo sucesivo denominado El Planillero, en el pleno ejercicio de nuestros derechos civiles otorgamos CONTRATO PARA PERSONAL POR PLANILLA, en los términos que siguen. </w:t>
      </w:r>
      <w:r w:rsidRPr="007C0471">
        <w:rPr>
          <w:b/>
        </w:rPr>
        <w:t>PRIMERO:</w:t>
      </w:r>
      <w:r w:rsidR="004B5EE2">
        <w:t xml:space="preserve"> el p</w:t>
      </w:r>
      <w:r>
        <w:t xml:space="preserve">lanillero prestará los servicios siguientes: </w:t>
      </w:r>
      <w:r w:rsidRPr="00C80728">
        <w:rPr>
          <w:u w:val="single"/>
        </w:rPr>
        <w:t>(describir clase de servicio que contrata)</w:t>
      </w:r>
      <w:r>
        <w:t xml:space="preserve"> en </w:t>
      </w:r>
      <w:r w:rsidRPr="00C80728">
        <w:rPr>
          <w:u w:val="single"/>
        </w:rPr>
        <w:t>(indicar el lugar donde prestará el servicio)</w:t>
      </w:r>
      <w:r>
        <w:t xml:space="preserve">. Internamente el puesto se denomina </w:t>
      </w:r>
      <w:r w:rsidRPr="00C80728">
        <w:rPr>
          <w:u w:val="single"/>
        </w:rPr>
        <w:t>(indicar el nombre del puesto)</w:t>
      </w:r>
      <w:r>
        <w:t xml:space="preserve">. </w:t>
      </w:r>
      <w:r w:rsidRPr="007C0471">
        <w:rPr>
          <w:b/>
        </w:rPr>
        <w:t>SEGUNDO:</w:t>
      </w:r>
      <w:r>
        <w:t xml:space="preserve"> La relación de trabajo se inicia el </w:t>
      </w:r>
      <w:r w:rsidRPr="007C0471">
        <w:rPr>
          <w:u w:val="single"/>
        </w:rPr>
        <w:t>(día, mes, año)</w:t>
      </w:r>
      <w:r>
        <w:t xml:space="preserve"> y finalizará el </w:t>
      </w:r>
      <w:r w:rsidRPr="007C0471">
        <w:rPr>
          <w:u w:val="single"/>
        </w:rPr>
        <w:t>(día, mes, año)</w:t>
      </w:r>
      <w:r>
        <w:t xml:space="preserve">. </w:t>
      </w:r>
      <w:r w:rsidRPr="007C0471">
        <w:rPr>
          <w:b/>
        </w:rPr>
        <w:t>TERCERO:</w:t>
      </w:r>
      <w:r>
        <w:t xml:space="preserve"> Este contrato podrá ser rescindido: a) por ocurrir las causas estipuladas en la Ley de Servicio Civil; b) reorganización; c) reducción forzosa de servicios; d) falta de fondos en la partida presupuestaria; e) por mutuo acuerdo; f) renuncia; g) caso fortuito o fuerza mayor y h) otros. </w:t>
      </w:r>
      <w:r w:rsidRPr="007C0471">
        <w:rPr>
          <w:b/>
        </w:rPr>
        <w:t>CUARTO:</w:t>
      </w:r>
      <w:r>
        <w:t xml:space="preserve"> El planillero prestará sus servicios en la jornada siguiente: </w:t>
      </w:r>
      <w:r w:rsidRPr="00B85B8D">
        <w:rPr>
          <w:u w:val="single"/>
        </w:rPr>
        <w:t>(especificar los períodos y turnos de conformidad con la jornada ordinaria, nocturna o mixta)</w:t>
      </w:r>
      <w:r>
        <w:t xml:space="preserve">. </w:t>
      </w:r>
      <w:r w:rsidRPr="00B85B8D">
        <w:rPr>
          <w:b/>
        </w:rPr>
        <w:t>QUINTO</w:t>
      </w:r>
      <w:r w:rsidRPr="00830BAF">
        <w:rPr>
          <w:b/>
        </w:rPr>
        <w:t>:</w:t>
      </w:r>
      <w:r w:rsidRPr="00830BAF">
        <w:t xml:space="preserve"> El planillero devenga</w:t>
      </w:r>
      <w:r w:rsidR="004B5EE2" w:rsidRPr="00830BAF">
        <w:t>rá</w:t>
      </w:r>
      <w:r w:rsidRPr="00830BAF">
        <w:t xml:space="preserve"> un jornal diario de </w:t>
      </w:r>
      <w:r w:rsidR="00AD0862" w:rsidRPr="00830BAF">
        <w:rPr>
          <w:u w:val="single"/>
        </w:rPr>
        <w:t>(valor en letras y números)</w:t>
      </w:r>
      <w:r w:rsidRPr="00830BAF">
        <w:rPr>
          <w:u w:val="single"/>
        </w:rPr>
        <w:t>,</w:t>
      </w:r>
      <w:r w:rsidRPr="00830BAF">
        <w:t xml:space="preserve">  o el que en su momento corresponda, de acuerdo a la norma que se encuentre vigente, má</w:t>
      </w:r>
      <w:r w:rsidR="00AD0862" w:rsidRPr="00830BAF">
        <w:t xml:space="preserve">s un bono equivalente al 10.5% </w:t>
      </w:r>
      <w:r w:rsidRPr="00830BAF">
        <w:t xml:space="preserve">del </w:t>
      </w:r>
      <w:r w:rsidRPr="00830BAF">
        <w:rPr>
          <w:u w:val="single"/>
        </w:rPr>
        <w:t>medio</w:t>
      </w:r>
      <w:r w:rsidR="00AD0862" w:rsidRPr="00830BAF">
        <w:rPr>
          <w:u w:val="single"/>
        </w:rPr>
        <w:t>/completo</w:t>
      </w:r>
      <w:r w:rsidRPr="00830BAF">
        <w:t xml:space="preserve"> jornal diario calculado </w:t>
      </w:r>
      <w:r w:rsidR="004B5EE2" w:rsidRPr="00830BAF">
        <w:t xml:space="preserve">en base al jornal diario aprobado en el Acuerdo Gubernativo No. 118-2011, </w:t>
      </w:r>
      <w:r w:rsidRPr="00830BAF">
        <w:t xml:space="preserve">una bonificación </w:t>
      </w:r>
      <w:r w:rsidR="004B5EE2" w:rsidRPr="00830BAF">
        <w:t>mensual</w:t>
      </w:r>
      <w:r w:rsidRPr="00830BAF">
        <w:t xml:space="preserve"> </w:t>
      </w:r>
      <w:r w:rsidR="004B5EE2" w:rsidRPr="00830BAF">
        <w:t xml:space="preserve">aprobada mediante Acuerdo Gubernativo 66-2000 y sus modificaciones  </w:t>
      </w:r>
      <w:r w:rsidRPr="00830BAF">
        <w:t xml:space="preserve">de </w:t>
      </w:r>
      <w:r w:rsidR="00AD0862" w:rsidRPr="00830BAF">
        <w:rPr>
          <w:u w:val="single"/>
        </w:rPr>
        <w:t>(valor en letras y números)</w:t>
      </w:r>
      <w:r w:rsidR="00AD0862" w:rsidRPr="00830BAF">
        <w:t>,</w:t>
      </w:r>
      <w:r w:rsidRPr="00830BAF">
        <w:t xml:space="preserve"> </w:t>
      </w:r>
      <w:r w:rsidR="00AD0862" w:rsidRPr="00830BAF">
        <w:t>y</w:t>
      </w:r>
      <w:r w:rsidR="004A6DAB" w:rsidRPr="00830BAF">
        <w:t xml:space="preserve"> </w:t>
      </w:r>
      <w:r w:rsidR="004A6DAB" w:rsidRPr="00830BAF">
        <w:rPr>
          <w:rFonts w:cs="TimesNewRoman"/>
          <w:lang w:val="es-GT"/>
        </w:rPr>
        <w:t xml:space="preserve">un bono de reajuste salarial escalonado del ocho por ciento (8%) equivalente </w:t>
      </w:r>
      <w:r w:rsidR="004A6DAB" w:rsidRPr="00830BAF">
        <w:rPr>
          <w:rFonts w:cs="TimesNewRoman"/>
          <w:u w:val="single"/>
          <w:lang w:val="es-GT"/>
        </w:rPr>
        <w:t>(valor en letras y números),</w:t>
      </w:r>
      <w:r w:rsidR="004A6DAB" w:rsidRPr="00830BAF">
        <w:rPr>
          <w:rFonts w:cs="TimesNewRoman"/>
          <w:lang w:val="es-GT"/>
        </w:rPr>
        <w:t xml:space="preserve"> de conformidad con el Acuerdo Ministerial número DIREH guión mil cuatrocientos cincuenta y siete guión dos mil trece (DIREH-1457-2013), de fecha dos (02) de abril del año dos mil trece (2013)</w:t>
      </w:r>
      <w:r w:rsidR="004A6DAB" w:rsidRPr="00830BAF">
        <w:rPr>
          <w:rFonts w:ascii="TimesNewRoman" w:hAnsi="TimesNewRoman" w:cs="TimesNewRoman"/>
          <w:sz w:val="24"/>
          <w:szCs w:val="24"/>
          <w:lang w:val="es-GT"/>
        </w:rPr>
        <w:t>,</w:t>
      </w:r>
      <w:r w:rsidR="004A6DAB" w:rsidRPr="00830BAF">
        <w:t xml:space="preserve"> </w:t>
      </w:r>
      <w:r w:rsidRPr="00830BAF">
        <w:t xml:space="preserve">que se </w:t>
      </w:r>
      <w:r w:rsidR="00AD0862" w:rsidRPr="00830BAF">
        <w:t>hará</w:t>
      </w:r>
      <w:r w:rsidRPr="00830BAF">
        <w:t xml:space="preserve"> efectivo</w:t>
      </w:r>
      <w:r w:rsidR="00AD0862" w:rsidRPr="00830BAF">
        <w:t xml:space="preserve"> cada </w:t>
      </w:r>
      <w:r w:rsidR="00AD0862" w:rsidRPr="00830BAF">
        <w:rPr>
          <w:u w:val="single"/>
        </w:rPr>
        <w:t>(mes, quincena, semana)</w:t>
      </w:r>
      <w:r w:rsidR="00AD0862" w:rsidRPr="00830BAF">
        <w:t xml:space="preserve">, mediante </w:t>
      </w:r>
      <w:proofErr w:type="spellStart"/>
      <w:r w:rsidR="00AD0862" w:rsidRPr="00830BAF">
        <w:t>acreditamiento</w:t>
      </w:r>
      <w:proofErr w:type="spellEnd"/>
      <w:r w:rsidR="00AD0862" w:rsidRPr="00830BAF">
        <w:t xml:space="preserve"> a una cuenta de depósitos monetarios en cualquiera de los bancos del sistema nacional que estipule el planillero</w:t>
      </w:r>
      <w:r w:rsidR="00830BAF" w:rsidRPr="00830BAF">
        <w:t>, quedando sujeto a cualquier incremento aprobado legalmente.</w:t>
      </w:r>
      <w:r w:rsidRPr="00830BAF">
        <w:t xml:space="preserve"> </w:t>
      </w:r>
      <w:r w:rsidRPr="00830BAF">
        <w:rPr>
          <w:b/>
        </w:rPr>
        <w:t>SEXTO:</w:t>
      </w:r>
      <w:r w:rsidRPr="00830BAF">
        <w:t xml:space="preserve"> El planillero se somete a lo dispuesto en la Ley  de Servicio Civil y normas aplicables en materia de administración de personal y a cumplir las órdenes e instrucción que reciba de conformidad con la ley. </w:t>
      </w:r>
      <w:r w:rsidRPr="00830BAF">
        <w:rPr>
          <w:b/>
        </w:rPr>
        <w:t>SEPTIMO:</w:t>
      </w:r>
      <w:r w:rsidRPr="00830BAF">
        <w:t xml:space="preserve"> La Autoridad Contratante deberá remitir la copia al planillero contratado. Leído lo anterior, enterados de su contenido</w:t>
      </w:r>
      <w:r>
        <w:t>, objeto, validez y efectos legales, lo aceptamos, ratificamos y firmamos.</w:t>
      </w:r>
    </w:p>
    <w:p w:rsidR="00FB63D6" w:rsidRDefault="00FB63D6" w:rsidP="00FB63D6">
      <w:pPr>
        <w:spacing w:after="0" w:line="240" w:lineRule="auto"/>
        <w:jc w:val="both"/>
      </w:pPr>
    </w:p>
    <w:p w:rsidR="00FB63D6" w:rsidRDefault="00FB63D6" w:rsidP="00FB63D6">
      <w:pPr>
        <w:spacing w:after="0" w:line="240" w:lineRule="auto"/>
        <w:jc w:val="both"/>
      </w:pPr>
    </w:p>
    <w:p w:rsidR="00FB63D6" w:rsidRPr="00B85B8D" w:rsidRDefault="00FB63D6" w:rsidP="00FB63D6">
      <w:pPr>
        <w:spacing w:after="0" w:line="240" w:lineRule="auto"/>
        <w:jc w:val="both"/>
      </w:pPr>
      <w:r>
        <w:rPr>
          <w:u w:val="single"/>
        </w:rPr>
        <w:t xml:space="preserve">                                                                </w:t>
      </w:r>
      <w:r>
        <w:t xml:space="preserve">            </w:t>
      </w:r>
      <w:r w:rsidR="00742821">
        <w:t xml:space="preserve">  </w:t>
      </w:r>
      <w:r w:rsidRPr="00292247">
        <w:rPr>
          <w:color w:val="FFFFFF" w:themeColor="background1"/>
        </w:rPr>
        <w:t xml:space="preserve"> </w:t>
      </w:r>
      <w:r>
        <w:t xml:space="preserve">             </w:t>
      </w:r>
      <w:r w:rsidR="00A40249">
        <w:t xml:space="preserve">    </w:t>
      </w:r>
      <w:r>
        <w:rPr>
          <w:u w:val="single"/>
        </w:rPr>
        <w:t xml:space="preserve">                                   </w:t>
      </w:r>
      <w:r w:rsidR="00742821">
        <w:rPr>
          <w:u w:val="single"/>
        </w:rPr>
        <w:t>____</w:t>
      </w:r>
      <w:r>
        <w:rPr>
          <w:u w:val="single"/>
        </w:rPr>
        <w:t xml:space="preserve">                                   </w:t>
      </w:r>
      <w:proofErr w:type="gramStart"/>
      <w:r w:rsidRPr="00292247">
        <w:rPr>
          <w:color w:val="FFFFFF" w:themeColor="background1"/>
          <w:u w:val="single"/>
        </w:rPr>
        <w:t>a</w:t>
      </w:r>
      <w:proofErr w:type="gramEnd"/>
    </w:p>
    <w:p w:rsidR="00742821" w:rsidRDefault="00A40249" w:rsidP="00FB63D6">
      <w:pPr>
        <w:spacing w:after="0" w:line="240" w:lineRule="auto"/>
        <w:jc w:val="both"/>
      </w:pPr>
      <w:r>
        <w:t>Nombre, f</w:t>
      </w:r>
      <w:r w:rsidR="00FB63D6">
        <w:t xml:space="preserve">irma de la Autoridad y sello oficial   </w:t>
      </w:r>
      <w:r>
        <w:t xml:space="preserve">        </w:t>
      </w:r>
      <w:r w:rsidR="00FB63D6">
        <w:t xml:space="preserve"> </w:t>
      </w:r>
      <w:r>
        <w:t xml:space="preserve">    </w:t>
      </w:r>
      <w:r w:rsidR="00FB63D6">
        <w:t xml:space="preserve"> </w:t>
      </w:r>
      <w:r>
        <w:t>Nombre, f</w:t>
      </w:r>
      <w:r w:rsidR="00FB63D6">
        <w:t xml:space="preserve">irma del planillero o su huella </w:t>
      </w:r>
    </w:p>
    <w:p w:rsidR="00742821" w:rsidRDefault="00742821" w:rsidP="00FB63D6">
      <w:pPr>
        <w:spacing w:after="0" w:line="240" w:lineRule="auto"/>
        <w:jc w:val="both"/>
      </w:pPr>
      <w:r>
        <w:t>DPI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</w:t>
      </w:r>
      <w:r w:rsidR="00FB63D6">
        <w:t xml:space="preserve">igital de su dedo pulgar derecho u otro en </w:t>
      </w:r>
    </w:p>
    <w:p w:rsidR="00FB63D6" w:rsidRDefault="00742821" w:rsidP="00742821">
      <w:pPr>
        <w:spacing w:after="0" w:line="240" w:lineRule="auto"/>
        <w:ind w:left="4248"/>
        <w:jc w:val="both"/>
      </w:pPr>
      <w:r>
        <w:t xml:space="preserve">           </w:t>
      </w:r>
      <w:proofErr w:type="gramStart"/>
      <w:r>
        <w:t>su</w:t>
      </w:r>
      <w:proofErr w:type="gramEnd"/>
      <w:r>
        <w:t xml:space="preserve"> </w:t>
      </w:r>
      <w:r w:rsidR="00FB63D6">
        <w:t>defecto.</w:t>
      </w:r>
    </w:p>
    <w:p w:rsidR="00FB63D6" w:rsidRPr="00A40249" w:rsidRDefault="00FB63D6" w:rsidP="00FB63D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40249">
        <w:t>DPI</w:t>
      </w:r>
    </w:p>
    <w:p w:rsidR="00FB63D6" w:rsidRDefault="00FB63D6" w:rsidP="00FB63D6">
      <w:pPr>
        <w:spacing w:after="0" w:line="240" w:lineRule="auto"/>
        <w:jc w:val="both"/>
      </w:pPr>
    </w:p>
    <w:p w:rsidR="00FB63D6" w:rsidRDefault="00FB63D6" w:rsidP="00FB63D6">
      <w:pPr>
        <w:spacing w:after="0" w:line="240" w:lineRule="auto"/>
        <w:jc w:val="both"/>
      </w:pPr>
    </w:p>
    <w:p w:rsidR="00FB63D6" w:rsidRDefault="00FB63D6" w:rsidP="00FB63D6">
      <w:pPr>
        <w:spacing w:after="0" w:line="240" w:lineRule="auto"/>
        <w:jc w:val="both"/>
      </w:pPr>
    </w:p>
    <w:p w:rsidR="00FB63D6" w:rsidRDefault="00FB63D6" w:rsidP="00FB63D6">
      <w:pPr>
        <w:spacing w:after="0" w:line="240" w:lineRule="auto"/>
        <w:jc w:val="both"/>
      </w:pPr>
    </w:p>
    <w:p w:rsidR="00FB63D6" w:rsidRDefault="00FB63D6" w:rsidP="00FB63D6">
      <w:pPr>
        <w:spacing w:after="0" w:line="240" w:lineRule="auto"/>
        <w:jc w:val="both"/>
      </w:pPr>
    </w:p>
    <w:p w:rsidR="00FB63D6" w:rsidRDefault="00FB63D6" w:rsidP="00FB63D6">
      <w:pPr>
        <w:spacing w:after="0" w:line="240" w:lineRule="auto"/>
        <w:jc w:val="both"/>
      </w:pPr>
    </w:p>
    <w:sectPr w:rsidR="00FB63D6" w:rsidSect="00366059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B7" w:rsidRDefault="00A454B7" w:rsidP="00AD0862">
      <w:pPr>
        <w:spacing w:after="0" w:line="240" w:lineRule="auto"/>
      </w:pPr>
      <w:r>
        <w:separator/>
      </w:r>
    </w:p>
  </w:endnote>
  <w:endnote w:type="continuationSeparator" w:id="1">
    <w:p w:rsidR="00A454B7" w:rsidRDefault="00A454B7" w:rsidP="00AD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B7" w:rsidRDefault="00A454B7" w:rsidP="00AD0862">
      <w:pPr>
        <w:spacing w:after="0" w:line="240" w:lineRule="auto"/>
      </w:pPr>
      <w:r>
        <w:separator/>
      </w:r>
    </w:p>
  </w:footnote>
  <w:footnote w:type="continuationSeparator" w:id="1">
    <w:p w:rsidR="00A454B7" w:rsidRDefault="00A454B7" w:rsidP="00AD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62" w:rsidRDefault="007A7770">
    <w:pPr>
      <w:pStyle w:val="Encabezado"/>
    </w:pPr>
    <w:r>
      <w:rPr>
        <w:noProof/>
        <w:lang w:val="es-GT" w:eastAsia="es-G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097" type="#_x0000_t75" style="position:absolute;margin-left:-85.05pt;margin-top:-69.8pt;width:612pt;height:1006.2pt;z-index:-251658752;mso-wrap-edited:f;mso-position-horizontal-relative:margin;mso-position-vertical-relative:margin" wrapcoords="-26 0 -26 21579 21600 21579 21600 0 -26 0">
          <v:imagedata r:id="rId1" o:title="Hoja membretad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B63D6"/>
    <w:rsid w:val="00021653"/>
    <w:rsid w:val="00127B57"/>
    <w:rsid w:val="001B5887"/>
    <w:rsid w:val="00266428"/>
    <w:rsid w:val="00366059"/>
    <w:rsid w:val="00396250"/>
    <w:rsid w:val="004A6DAB"/>
    <w:rsid w:val="004B5EE2"/>
    <w:rsid w:val="005F5AC7"/>
    <w:rsid w:val="00631C3C"/>
    <w:rsid w:val="00640B5A"/>
    <w:rsid w:val="00742821"/>
    <w:rsid w:val="007A7770"/>
    <w:rsid w:val="00830BAF"/>
    <w:rsid w:val="00A40249"/>
    <w:rsid w:val="00A4304E"/>
    <w:rsid w:val="00A454B7"/>
    <w:rsid w:val="00AD0862"/>
    <w:rsid w:val="00BB32E6"/>
    <w:rsid w:val="00DD50ED"/>
    <w:rsid w:val="00E4799F"/>
    <w:rsid w:val="00FB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D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63D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D0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0862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0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862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evielman</dc:creator>
  <cp:keywords/>
  <dc:description/>
  <cp:lastModifiedBy>pdleon</cp:lastModifiedBy>
  <cp:revision>2</cp:revision>
  <cp:lastPrinted>2014-08-08T23:17:00Z</cp:lastPrinted>
  <dcterms:created xsi:type="dcterms:W3CDTF">2014-08-08T23:22:00Z</dcterms:created>
  <dcterms:modified xsi:type="dcterms:W3CDTF">2014-08-08T23:22:00Z</dcterms:modified>
</cp:coreProperties>
</file>